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6A" w:rsidRDefault="00723B6A" w:rsidP="00723B6A">
      <w:pPr>
        <w:tabs>
          <w:tab w:val="left" w:pos="22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подготовки к государственной (итоговой) аттестации 2013г.</w:t>
      </w:r>
    </w:p>
    <w:p w:rsidR="00723B6A" w:rsidRDefault="00723B6A" w:rsidP="00723B6A">
      <w:pPr>
        <w:tabs>
          <w:tab w:val="left" w:pos="223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9 класса в независимой форме</w:t>
      </w:r>
    </w:p>
    <w:p w:rsidR="00723B6A" w:rsidRDefault="00723B6A" w:rsidP="00723B6A">
      <w:pPr>
        <w:tabs>
          <w:tab w:val="left" w:pos="223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ООШ с. Сокорная Балка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"/>
        <w:gridCol w:w="5394"/>
        <w:gridCol w:w="1188"/>
        <w:gridCol w:w="2351"/>
      </w:tblGrid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Ответственные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>. Организационно-методическая работа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Обеспечение участников ГИА учебно-тренировочными материалами, методическими пособиями, информационными материалами.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Директор школы, 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Использование Интернет-технологий.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Педсовет «Результаты государственной итоговой аттестации в независимой форме 2011-2012 учебном году».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школы, завуч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Совещание при директоре «Об организации подготовки к проведению ГИА в 2012-2013 учебном году».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Составление и утверждение плана подготовки и проведения ГИА в 2012-2013 учебном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Подготовка графика проведения консультации для обучающихся 9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Оформление информационного стенда для участников ГИА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Кл. руковод.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Оформление классного стенда «Готовимся к ГИА»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Организация дополнительных занятий в рамках подготовки к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 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/>
        </w:tc>
        <w:tc>
          <w:tcPr>
            <w:tcW w:w="0" w:type="auto"/>
            <w:vAlign w:val="center"/>
            <w:hideMark/>
          </w:tcPr>
          <w:p w:rsidR="00723B6A" w:rsidRDefault="00723B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B6A" w:rsidRDefault="00723B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B6A" w:rsidRDefault="00723B6A">
            <w:pPr>
              <w:rPr>
                <w:sz w:val="20"/>
                <w:szCs w:val="20"/>
              </w:rPr>
            </w:pP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Подготовка материалов для проведения репетиционных экзаменов (ГИА) в 9 классе (бланки, тесты)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декабрь-январь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школы, 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Совещание при директоре «Итоги репетиционных экзаменов на школьном уровне»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школы, 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Совещание при директоре «Репетиционные экзамены в 9 классе»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«Итоговая аттестация обучающихся  9 класса»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Май-июнь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Педсовет «Итоговая аттестация в 9 классе»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>. Нормативно - правовая база по ГИА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-Приказы ОУ, Управления образования Ершовского района, школы  «Об организации и проведении ГИА в 2013г»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 -    «О проведении репетиционных экзаменов»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 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lastRenderedPageBreak/>
              <w:t>- «О порядке окончания 2012/2013 учебного года и проведения ГИА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- Приказ о допуске учащихся 9 класса к ГИА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 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октябрь 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 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январь-февраль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март-</w:t>
            </w:r>
            <w:r>
              <w:lastRenderedPageBreak/>
              <w:t>апрель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 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 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школы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III</w:t>
            </w:r>
            <w:r>
              <w:t>. Информационная работа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Информирование всех категорий участников образовательного процесса по вопросам организации и проведения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Замест. директора по УВР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Размещение на сайте школы нормативно-правовых документов по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учитель информатики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>. Работа с родителями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Индивидуальное консультирование и информирование по вопросам ГИА 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9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Замест. директора по УВР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Информирование о ходе подготовке детей к ГИА в 9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Учителя-предметники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Родительские собрания по ознакомлению с нормативными документами по подготовке к ГИА в 9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Замест. директора по УВР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Ознакомление  с предметами по выбору учащихся,  с результатами репетиционных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 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V</w:t>
            </w:r>
            <w:r>
              <w:t>. Работа с обучающимися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Индивидуальные и дополнительные занятия по </w:t>
            </w:r>
            <w:r>
              <w:lastRenderedPageBreak/>
              <w:t>подготовке к  ГИА с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Собрания с учащимися по организации и проведению ГИА в 2013г (ознакомление с нормативной базой)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</w:pPr>
            <w:r>
              <w:t>Замест. директора по УВР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Определение экзаменов по выбору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Классный руководитель 9 класса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Работа с бланками: типичные ошибки при заполнению бланков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Участие в репетиционных экзаменах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Классный руководитель 9 класса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Определение учащихся, которые будут проходить ГИА в щадящем режиме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январь-февраль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Анкетирование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февраль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руководитель 9 класса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Проведение и итоги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VI</w:t>
            </w:r>
            <w:r>
              <w:t>. Работа с учителями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Изучение нормативно-правой базы по подготовке и проведению ГИА в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Изучение регламентов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Изучение демоверсий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Изучение методических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/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Индивидуальные планы работы учителей-предметников по подготовке учащихся к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Планирование работы по подготовке учащихся к ГИА в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Контроль успеваемости и посещаемости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Классный рук.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VII</w:t>
            </w:r>
            <w:r>
              <w:t>. Организация ВШК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Работа учителей-предметников по подготовке выпускников 9 класса к ГИА 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( обязательные экзамены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ноябрь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Классно - 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Замест. директора по УВР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Репетиционные экзамены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Директор шк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Контроль за посещением элективных курсов учащимися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Работа учителей-предметников по подготовке выпускников 9 класса к ГИА (экзамены по выбору)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февраль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Руководители МО</w:t>
            </w:r>
          </w:p>
        </w:tc>
      </w:tr>
      <w:tr w:rsidR="00723B6A" w:rsidTr="00723B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Контроль за проведением ГИА в 2012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май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B6A" w:rsidRDefault="00723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Директор школы</w:t>
            </w:r>
          </w:p>
          <w:p w:rsidR="00723B6A" w:rsidRDefault="00723B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00000" w:rsidRDefault="00723B6A"/>
    <w:sectPr w:rsidR="00000000" w:rsidSect="00723B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3B6A"/>
    <w:rsid w:val="0072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4414</Characters>
  <Application>Microsoft Office Word</Application>
  <DocSecurity>0</DocSecurity>
  <Lines>36</Lines>
  <Paragraphs>10</Paragraphs>
  <ScaleCrop>false</ScaleCrop>
  <Company>ООШ с. Сокорная балка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2012-11-06T09:51:00Z</dcterms:created>
  <dcterms:modified xsi:type="dcterms:W3CDTF">2012-11-06T09:53:00Z</dcterms:modified>
</cp:coreProperties>
</file>